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Regulaminu Rekrutacji</w:t>
      </w:r>
    </w:p>
    <w:p>
      <w:pPr>
        <w:pStyle w:val="8"/>
        <w:jc w:val="center"/>
        <w:rPr>
          <w:b/>
          <w:bCs/>
        </w:rPr>
      </w:pPr>
    </w:p>
    <w:p>
      <w:pPr>
        <w:pStyle w:val="8"/>
        <w:jc w:val="center"/>
        <w:rPr>
          <w:bCs/>
          <w:spacing w:val="-2"/>
          <w:w w:val="105"/>
          <w:sz w:val="20"/>
        </w:rPr>
      </w:pPr>
    </w:p>
    <w:p>
      <w:pPr>
        <w:pStyle w:val="8"/>
        <w:jc w:val="center"/>
        <w:rPr>
          <w:bCs/>
          <w:spacing w:val="-2"/>
          <w:w w:val="105"/>
          <w:sz w:val="20"/>
          <w:szCs w:val="20"/>
        </w:rPr>
      </w:pPr>
      <w:r>
        <w:rPr>
          <w:bCs/>
          <w:spacing w:val="-2"/>
          <w:w w:val="105"/>
          <w:sz w:val="20"/>
        </w:rPr>
        <w:t>Da</w:t>
      </w:r>
      <w:r>
        <w:rPr>
          <w:bCs/>
          <w:spacing w:val="-2"/>
          <w:w w:val="105"/>
          <w:sz w:val="20"/>
          <w:szCs w:val="20"/>
        </w:rPr>
        <w:t>ta, godzina i podpis osoby przyjmującej formularz rekrutacyjny:…………………………………….</w:t>
      </w:r>
    </w:p>
    <w:p>
      <w:pPr>
        <w:pStyle w:val="8"/>
        <w:jc w:val="both"/>
        <w:rPr>
          <w:rFonts w:hint="default"/>
          <w:b/>
          <w:bCs/>
          <w:lang w:val="pl-PL"/>
        </w:rPr>
      </w:pPr>
    </w:p>
    <w:p>
      <w:pPr>
        <w:pStyle w:val="8"/>
        <w:jc w:val="center"/>
        <w:rPr>
          <w:b/>
          <w:bCs/>
        </w:rPr>
      </w:pPr>
    </w:p>
    <w:p>
      <w:pPr>
        <w:pStyle w:val="8"/>
        <w:jc w:val="center"/>
      </w:pPr>
      <w:r>
        <w:rPr>
          <w:b/>
          <w:bCs/>
        </w:rPr>
        <w:t>FORMULARZ REKRUTACYJNY</w:t>
      </w:r>
    </w:p>
    <w:p>
      <w:pPr>
        <w:pStyle w:val="8"/>
        <w:jc w:val="center"/>
        <w:rPr>
          <w:b/>
          <w:bCs/>
        </w:rPr>
      </w:pPr>
      <w:r>
        <w:rPr>
          <w:b/>
          <w:bCs/>
        </w:rPr>
        <w:t>DLA UCZESTNIKÓW PROJEKTU PT. „WSPARCIE NA NOWY START ZAWODOWY” NR RPLD.10.02.02-10-B002/21</w:t>
      </w:r>
    </w:p>
    <w:p>
      <w:pPr>
        <w:pStyle w:val="8"/>
        <w:tabs>
          <w:tab w:val="left" w:pos="2924"/>
        </w:tabs>
      </w:pPr>
      <w:r>
        <w:tab/>
      </w:r>
    </w:p>
    <w:tbl>
      <w:tblPr>
        <w:tblStyle w:val="3"/>
        <w:tblW w:w="9516" w:type="dxa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6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osobowe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cywilny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i rodzaj dokumentu tożsamości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zamieszkania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(jeżeli inny niż adres zamieszkania)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tbl>
      <w:tblPr>
        <w:tblStyle w:val="3"/>
        <w:tblW w:w="9530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4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530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 uczestnika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przewidzianą do zwolnienia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przewidziany do zwolnienia – 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 </w:t>
            </w:r>
          </w:p>
        </w:tc>
        <w:tc>
          <w:tcPr>
            <w:tcW w:w="4765" w:type="dxa"/>
          </w:tcPr>
          <w:p>
            <w:pPr>
              <w:pStyle w:val="8"/>
              <w:tabs>
                <w:tab w:val="left" w:pos="232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zagrożoną zwolnieniem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lub zgodnie z przepisami ustawy z dnia 26 czerwca 1974 r. - Kodeks pracy, w przypadku rozwiązania stosunku pracy lub stosunku służbowego z tych przyczyn u pracodawcy zatrudniającego mniej niż 20 pracowników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 </w:t>
            </w:r>
          </w:p>
        </w:tc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zwolnioną.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zwolniona – osoba pozostająca bez zatrudnienia, która utraciła pracę z przyczyn niedotyczących pracownika w okresie nie dłuższym niż 6 miesięcy przed dniem przystąpienia do projektu i nie posiada jednocześnie źródła dochodu z tytułu działalności zarobkowej wykonywanej w wymiarze równym lub większym niż połowa wymiaru czasu pracy lub nie jest jednocześnie osobą samozatrudnioną.</w:t>
            </w:r>
          </w:p>
        </w:tc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 bezrobotną </w:t>
            </w:r>
          </w:p>
        </w:tc>
        <w:tc>
          <w:tcPr>
            <w:tcW w:w="4765" w:type="dxa"/>
          </w:tcPr>
          <w:p>
            <w:pPr>
              <w:tabs>
                <w:tab w:val="left" w:pos="1178"/>
              </w:tabs>
              <w:spacing w:after="0" w:line="2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niezarejestrowaną w powiat. urzędzie pracy</w:t>
            </w:r>
          </w:p>
          <w:p>
            <w:pPr>
              <w:tabs>
                <w:tab w:val="left" w:pos="1178"/>
              </w:tabs>
              <w:spacing w:after="0" w:line="20" w:lineRule="atLeast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8"/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zarejestrowaną w powiat. urzędzie pracy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osobą bierną zawodowo</w:t>
            </w:r>
          </w:p>
        </w:tc>
        <w:tc>
          <w:tcPr>
            <w:tcW w:w="4765" w:type="dxa"/>
          </w:tcPr>
          <w:p>
            <w:pPr>
              <w:tabs>
                <w:tab w:val="left" w:pos="1178"/>
              </w:tabs>
              <w:spacing w:after="0" w:line="2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uczącą się</w:t>
            </w:r>
          </w:p>
          <w:p>
            <w:pPr>
              <w:tabs>
                <w:tab w:val="left" w:pos="1178"/>
              </w:tabs>
              <w:spacing w:after="0" w:line="20" w:lineRule="atLeast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nieuczestniczącą w kształceniu lub uczeniu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osoba pracującą</w:t>
            </w:r>
          </w:p>
        </w:tc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(nazwa i adres)___________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Uczę się/ pracuję lub zamieszkuję na terenie jednego z 6 poniżej wymienionych powiatów woj. Łódzkiego: </w:t>
            </w: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bełchatowski, radomszczański, piotrkowski, łaski, pajęczański, pabianicki</w:t>
            </w:r>
          </w:p>
        </w:tc>
        <w:tc>
          <w:tcPr>
            <w:tcW w:w="4765" w:type="dxa"/>
          </w:tcPr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Posiadam wykształcenie: </w:t>
            </w:r>
          </w:p>
          <w:p>
            <w:pPr>
              <w:pStyle w:val="8"/>
              <w:rPr>
                <w:rFonts w:ascii="Wingdings" w:hAnsi="Wingdings" w:cs="Wingdings"/>
                <w:sz w:val="22"/>
                <w:szCs w:val="22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wyższe                   □ policealne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zasadnicze zawodowe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ponadgimnazjalne  □ gimnazjalne         </w:t>
            </w:r>
          </w:p>
          <w:p>
            <w:pPr>
              <w:pStyle w:val="8"/>
            </w:pPr>
            <w:r>
              <w:rPr>
                <w:sz w:val="20"/>
                <w:szCs w:val="20"/>
              </w:rPr>
              <w:t xml:space="preserve">□ podstawowe           </w:t>
            </w: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niższe niż podstawowe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Jestem osobą z niepełnosprawnością</w:t>
            </w:r>
            <w:r>
              <w:rPr>
                <w:rStyle w:val="5"/>
                <w:b/>
                <w:bCs/>
                <w:sz w:val="22"/>
                <w:szCs w:val="22"/>
              </w:rPr>
              <w:footnoteReference w:id="0"/>
            </w:r>
          </w:p>
        </w:tc>
        <w:tc>
          <w:tcPr>
            <w:tcW w:w="4765" w:type="dxa"/>
          </w:tcPr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Oczekiwana forma wsparcia</w:t>
            </w:r>
          </w:p>
        </w:tc>
        <w:tc>
          <w:tcPr>
            <w:tcW w:w="4765" w:type="dxa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szkolenia zawodowe   </w:t>
            </w:r>
          </w:p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staże zawodowe</w:t>
            </w: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tbl>
      <w:tblPr>
        <w:tblStyle w:val="3"/>
        <w:tblW w:w="9498" w:type="dxa"/>
        <w:tblInd w:w="-1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2"/>
        <w:gridCol w:w="851"/>
        <w:gridCol w:w="709"/>
        <w:gridCol w:w="21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5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ind w:left="43" w:hanging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PRZYNALEŻNOŚĆ DO NIŻEJ WYMIENIONYCH GRUP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</w:trPr>
        <w:tc>
          <w:tcPr>
            <w:tcW w:w="581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2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Migrant, osoba obcego pochodzenia, mniejszość (włączając zmarginalizowane społeczności takie jak Romowie)</w:t>
            </w:r>
          </w:p>
        </w:tc>
        <w:tc>
          <w:tcPr>
            <w:tcW w:w="8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tcW w:w="5812" w:type="dxa"/>
            <w:tcBorders>
              <w:left w:val="single" w:color="000000" w:sz="2" w:space="0"/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2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851" w:type="dxa"/>
            <w:tcBorders>
              <w:left w:val="single" w:color="000000" w:sz="2" w:space="0"/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2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znajdująca się w innej niekorzystnej sytuacji społecznej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zapoznałem/am się z treścią Regulaminu rekrutacji 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dane zawarte w formularzu są zgodne z prawdą. 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zostałem/am poinformowany/a o prawie dostępu do treści swoich danych osobowych oraz ich poprawiania, przetwarzanych przez Urząd Marszałkowski Województwa Łódzkiego i Centrum Rozwoju Kompetencji Województwa Łódzkiego i PGE Polskiej Grupy Energetycznej </w:t>
      </w:r>
      <w:r>
        <w:rPr>
          <w:sz w:val="22"/>
          <w:szCs w:val="22"/>
          <w:lang w:val="pl-PL"/>
        </w:rPr>
        <w:t>w Woli Grzymalinej</w:t>
      </w:r>
      <w:r>
        <w:rPr>
          <w:sz w:val="22"/>
          <w:szCs w:val="22"/>
        </w:rPr>
        <w:t xml:space="preserve"> (CRK). 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Wyrażam zgodę na przetwarzania moich danych osobywch w tym danych wrażliwych na potrzeby przeprowadzenia procesu rekrutacji do projektu pn. „WSPARCIE NA NOWY START ZAWODOWY”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zostałem/am poinformowany/a o dofinansowaniu Projektu ze środków Europejskiego Funduszu Społecznego w ramach Regionalnego Programu Operacyjnego Województwa Łódzkiego,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zobowiązuję się na żądanie Realizatora Projektu na każdym etapie uczestnictwa w Projekcie składać pisemne oświadczenia o przedmiocie wcześniej uzyskanej pomocy de minimis, uzupełnione o kopie zaświadczeń o wcześniej udzielonej pomocy,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 przypadku zakwalifikowania się do projektu zobowiązuję się do przedłożenia CRK  wszelkich informacji, dokumentów i zaświadczeń niezbędnych do prawidłowej realizacji Projektu, w szczególności potwierdzających prawdziwość złożonych w Formularzu rekrutacyjnym oświadczeń. Koszty wydania powyższych zaświadczeń ponosi Uczestnik/czka do Projektu,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2"/>
        </w:rPr>
      </w:pPr>
      <w:r>
        <w:rPr>
          <w:szCs w:val="22"/>
        </w:rPr>
        <w:t xml:space="preserve">w przypadku zakwalifikowania do Projektu deklaruję podpisanie umowy na uczestnictwo w projekcie oraz </w:t>
      </w:r>
      <w:r>
        <w:rPr>
          <w:color w:val="000000"/>
          <w:szCs w:val="22"/>
        </w:rPr>
        <w:t xml:space="preserve">deklaruję aktywny i systematyczny udział we wszystkich zaproponowanych w ramach projektu formach wsparcia 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deklaruję swój dobrowoln</w:t>
      </w:r>
      <w:bookmarkStart w:id="0" w:name="_GoBack"/>
      <w:bookmarkEnd w:id="0"/>
      <w:r>
        <w:rPr>
          <w:szCs w:val="22"/>
        </w:rPr>
        <w:t>y udział w Projekcie,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zobowiązuję się w terminie do 4 tygodni od zakończenia udziału w projekcie do przedłożenia Beneficjentowi oświadczenia/kopii zawartej umowy poświadczających mój status na rynku pracy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zostałem/am poinformowany/a, iż </w:t>
      </w:r>
    </w:p>
    <w:p>
      <w:pPr>
        <w:pStyle w:val="15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Administratorem moich danych osobowych jest odpowiednio:</w:t>
      </w:r>
    </w:p>
    <w:p>
      <w:pPr>
        <w:pStyle w:val="15"/>
        <w:autoSpaceDE w:val="0"/>
        <w:autoSpaceDN w:val="0"/>
        <w:adjustRightInd w:val="0"/>
        <w:ind w:left="1416"/>
      </w:pPr>
      <w:r>
        <w:t xml:space="preserve">- Zarząd Województwa Łódzkiego dla zbioru „Beneficjenci w ramach RPO WŁ 2014-2020”, </w:t>
      </w:r>
    </w:p>
    <w:p>
      <w:pPr>
        <w:pStyle w:val="15"/>
        <w:autoSpaceDE w:val="0"/>
        <w:autoSpaceDN w:val="0"/>
        <w:adjustRightInd w:val="0"/>
        <w:ind w:left="1416"/>
      </w:pPr>
      <w:r>
        <w:t>- Minister Rozwoju dla zbioru „Centralny system teleinformatyczny wspierający realizację programów operacyjnych”.</w:t>
      </w:r>
    </w:p>
    <w:p>
      <w:pPr>
        <w:pStyle w:val="15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Odbiorcą moich danych jest:</w:t>
      </w:r>
    </w:p>
    <w:p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Minister właściwy ds. rozwoju regionalnego, ul. Wspólna 2/4, 00-926 Warszawa,</w:t>
      </w:r>
    </w:p>
    <w:p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Instytucja Zarządzająca - Zarząd Województwa Łódzkiego, Al. Piłsudskiego 8, 90-051 Łódź,</w:t>
      </w:r>
    </w:p>
    <w:p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Beneficjent realizujący Projekt – Centrum Rozwoju Kompetencji Województwa Łódzkiego i PGE Polskiej Grupy Energetycznej </w:t>
      </w:r>
      <w:r>
        <w:rPr>
          <w:rFonts w:ascii="Arial" w:hAnsi="Arial" w:cs="Arial"/>
          <w:lang w:val="pl-PL"/>
        </w:rPr>
        <w:t>w Woli Grzymalinej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pl-PL"/>
        </w:rPr>
        <w:t>Wola Grzymalina 2</w:t>
      </w:r>
      <w:r>
        <w:rPr>
          <w:rFonts w:ascii="Arial" w:hAnsi="Arial" w:cs="Arial"/>
        </w:rPr>
        <w:t>, 97-427 Rogowiec</w:t>
      </w:r>
    </w:p>
    <w:p>
      <w:pPr>
        <w:pStyle w:val="15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Moje dane będą przetwarzane wyłącznie do celów prowadzenia rekrutacji do projektu „Wsparcie na Nowy Start zawodowy”.</w:t>
      </w:r>
    </w:p>
    <w:p>
      <w:pPr>
        <w:pStyle w:val="15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Przetwarzanie moich danych osobowych jest zgodne z prawem i spełnia warunki, o których mowa art. 6 ust. 1 lit. c oraz art. 9 ust. 2 lit. g i h</w:t>
      </w:r>
    </w:p>
    <w:p>
      <w:pPr>
        <w:pStyle w:val="8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 i podpis)</w:t>
      </w:r>
    </w:p>
    <w:p>
      <w:pPr>
        <w:rPr>
          <w:i/>
          <w:iCs/>
          <w:sz w:val="20"/>
          <w:szCs w:val="20"/>
        </w:rPr>
      </w:pPr>
    </w:p>
    <w:sectPr>
      <w:headerReference r:id="rId5" w:type="default"/>
      <w:pgSz w:w="11906" w:h="16838"/>
      <w:pgMar w:top="1417" w:right="1417" w:bottom="568" w:left="1417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</w:pPr>
      <w:r>
        <w:rPr>
          <w:rStyle w:val="5"/>
        </w:rPr>
        <w:footnoteRef/>
      </w:r>
      <w:r>
        <w:t xml:space="preserve"> Posiadam orzeczenie o niepełnosprawności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>
    <w:pPr>
      <w:tabs>
        <w:tab w:val="center" w:pos="4536"/>
        <w:tab w:val="right" w:pos="9072"/>
      </w:tabs>
      <w:jc w:val="center"/>
      <w:rPr>
        <w:rFonts w:cstheme="minorHAnsi"/>
        <w:sz w:val="16"/>
        <w:szCs w:val="16"/>
      </w:rPr>
    </w:pPr>
    <w:r>
      <w:rPr>
        <w:lang w:eastAsia="pl-PL"/>
      </w:rPr>
      <w:drawing>
        <wp:inline distT="0" distB="0" distL="0" distR="0">
          <wp:extent cx="6210935" cy="65976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536"/>
        <w:tab w:val="right" w:pos="9072"/>
      </w:tabs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Projekt „WSPARCIE NA NOWY START ZAWODOWY” nr RPLD.10.02.02-10-B002/21.</w:t>
    </w:r>
    <w:r>
      <w:rPr>
        <w:rFonts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  <w:r>
      <w:rPr>
        <w:rFonts w:cstheme="minorHAnsi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16D92"/>
    <w:multiLevelType w:val="multilevel"/>
    <w:tmpl w:val="08D16D9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E6"/>
    <w:rsid w:val="000C720C"/>
    <w:rsid w:val="00151156"/>
    <w:rsid w:val="00174892"/>
    <w:rsid w:val="00267E9F"/>
    <w:rsid w:val="002C25F7"/>
    <w:rsid w:val="002F6DF2"/>
    <w:rsid w:val="0031357A"/>
    <w:rsid w:val="00341186"/>
    <w:rsid w:val="0038445D"/>
    <w:rsid w:val="003E74F6"/>
    <w:rsid w:val="00482008"/>
    <w:rsid w:val="004823C2"/>
    <w:rsid w:val="00485D2C"/>
    <w:rsid w:val="005141E7"/>
    <w:rsid w:val="0056507A"/>
    <w:rsid w:val="00601CD1"/>
    <w:rsid w:val="00643D3F"/>
    <w:rsid w:val="006A0807"/>
    <w:rsid w:val="006E1260"/>
    <w:rsid w:val="008B1307"/>
    <w:rsid w:val="009D4765"/>
    <w:rsid w:val="00A23846"/>
    <w:rsid w:val="00A61432"/>
    <w:rsid w:val="00A85D91"/>
    <w:rsid w:val="00A86400"/>
    <w:rsid w:val="00AB5EB0"/>
    <w:rsid w:val="00B13EB4"/>
    <w:rsid w:val="00B350ED"/>
    <w:rsid w:val="00B35AA0"/>
    <w:rsid w:val="00BB0F03"/>
    <w:rsid w:val="00BD2BAE"/>
    <w:rsid w:val="00C33A0E"/>
    <w:rsid w:val="00D5036F"/>
    <w:rsid w:val="00DA1A1A"/>
    <w:rsid w:val="00DC08E6"/>
    <w:rsid w:val="00E865E0"/>
    <w:rsid w:val="00F83637"/>
    <w:rsid w:val="00FC16F6"/>
    <w:rsid w:val="00FE4E76"/>
    <w:rsid w:val="1CAC48A5"/>
    <w:rsid w:val="676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link w:val="1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9"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l-PL" w:eastAsia="en-US" w:bidi="ar-SA"/>
    </w:rPr>
  </w:style>
  <w:style w:type="character" w:customStyle="1" w:styleId="9">
    <w:name w:val="Nagłówek Znak"/>
    <w:basedOn w:val="2"/>
    <w:link w:val="7"/>
    <w:qFormat/>
    <w:uiPriority w:val="0"/>
  </w:style>
  <w:style w:type="character" w:customStyle="1" w:styleId="10">
    <w:name w:val="Stopka Znak"/>
    <w:basedOn w:val="2"/>
    <w:link w:val="4"/>
    <w:qFormat/>
    <w:uiPriority w:val="99"/>
  </w:style>
  <w:style w:type="paragraph" w:customStyle="1" w:styleId="11">
    <w:name w:val="Nagłówek1"/>
    <w:basedOn w:val="1"/>
    <w:qFormat/>
    <w:uiPriority w:val="0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eastAsia="zh-CN" w:bidi="hi-IN"/>
    </w:rPr>
  </w:style>
  <w:style w:type="paragraph" w:customStyle="1" w:styleId="12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val="pl-PL" w:eastAsia="zh-CN" w:bidi="hi-IN"/>
    </w:rPr>
  </w:style>
  <w:style w:type="paragraph" w:customStyle="1" w:styleId="13">
    <w:name w:val="Table Contents"/>
    <w:basedOn w:val="12"/>
    <w:qFormat/>
    <w:uiPriority w:val="0"/>
    <w:pPr>
      <w:suppressLineNumbers/>
    </w:pPr>
  </w:style>
  <w:style w:type="character" w:customStyle="1" w:styleId="14">
    <w:name w:val="Tekst przypisu dolnego Znak"/>
    <w:basedOn w:val="2"/>
    <w:link w:val="6"/>
    <w:semiHidden/>
    <w:uiPriority w:val="99"/>
    <w:rPr>
      <w:sz w:val="20"/>
      <w:szCs w:val="20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F7D1-98EB-4546-88E3-92AFA28DB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927</Words>
  <Characters>5567</Characters>
  <Lines>46</Lines>
  <Paragraphs>12</Paragraphs>
  <TotalTime>9</TotalTime>
  <ScaleCrop>false</ScaleCrop>
  <LinksUpToDate>false</LinksUpToDate>
  <CharactersWithSpaces>6482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2022-05-16T06:35:00Z</dcterms:created>
  <dc:creator>Beata Supeł</dc:creator>
  <cp:lastModifiedBy>Beata Supeł</cp:lastModifiedBy>
  <dcterms:modified xsi:type="dcterms:W3CDTF">2022-09-19T13:53:19Z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D5D43762974B4EC1AEB32DDFACBE81F9</vt:lpwstr>
  </property>
</Properties>
</file>